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6F" w:rsidRDefault="000A0C6F" w:rsidP="000A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A0C6F" w:rsidRDefault="000A0C6F" w:rsidP="006D357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APPLICATION FOR SERVICE REGULARISATIN AND PROBATION</w:t>
      </w:r>
    </w:p>
    <w:p w:rsidR="000A0C6F" w:rsidRDefault="000A0C6F" w:rsidP="006D357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DECLARATION</w:t>
      </w:r>
    </w:p>
    <w:p w:rsidR="000A0C6F" w:rsidRDefault="000A0C6F" w:rsidP="006D357D">
      <w:pPr>
        <w:autoSpaceDE w:val="0"/>
        <w:autoSpaceDN w:val="0"/>
        <w:adjustRightInd w:val="0"/>
        <w:spacing w:after="0" w:line="480" w:lineRule="auto"/>
        <w:jc w:val="center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  <w:sz w:val="18"/>
          <w:szCs w:val="18"/>
        </w:rPr>
        <w:t>(In terms of G.O Ms. No. 12 Edn., Dt. 23-01-2009 and Rc. No. 2265/D2-1/2010 dt 02-09-2010 of DSEAP)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Name of the Teacher </w:t>
      </w:r>
      <w:r>
        <w:rPr>
          <w:rFonts w:ascii="Arial" w:hAnsi="Arial" w:cs="Arial"/>
          <w:sz w:val="24"/>
          <w:szCs w:val="24"/>
        </w:rPr>
        <w:tab/>
        <w:t>: _____________________________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Post &amp; Present School of working </w:t>
      </w:r>
      <w:r>
        <w:rPr>
          <w:rFonts w:ascii="Arial" w:hAnsi="Arial" w:cs="Arial"/>
          <w:sz w:val="24"/>
          <w:szCs w:val="24"/>
        </w:rPr>
        <w:tab/>
        <w:t>: _____________________________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Year of D.S.C / Date of Promotion </w:t>
      </w:r>
      <w:r>
        <w:rPr>
          <w:rFonts w:ascii="Arial" w:hAnsi="Arial" w:cs="Arial"/>
          <w:sz w:val="24"/>
          <w:szCs w:val="24"/>
        </w:rPr>
        <w:tab/>
        <w:t>: _____________________________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Date of Joining in Present Cadre </w:t>
      </w:r>
      <w:r>
        <w:rPr>
          <w:rFonts w:ascii="Arial" w:hAnsi="Arial" w:cs="Arial"/>
          <w:sz w:val="24"/>
          <w:szCs w:val="24"/>
        </w:rPr>
        <w:tab/>
        <w:t>: _____________________________</w:t>
      </w:r>
    </w:p>
    <w:p w:rsidR="000A0C6F" w:rsidRDefault="000A0C6F" w:rsidP="006D3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If Appointed as Untrained date of</w:t>
      </w:r>
    </w:p>
    <w:p w:rsidR="000A0C6F" w:rsidRDefault="006D357D" w:rsidP="006D357D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0C6F">
        <w:rPr>
          <w:rFonts w:ascii="Arial" w:hAnsi="Arial" w:cs="Arial"/>
          <w:sz w:val="24"/>
          <w:szCs w:val="24"/>
        </w:rPr>
        <w:t xml:space="preserve">Last exam TTC / B.Ed </w:t>
      </w:r>
      <w:r w:rsidR="000A0C6F">
        <w:rPr>
          <w:rFonts w:ascii="Arial" w:hAnsi="Arial" w:cs="Arial"/>
          <w:sz w:val="24"/>
          <w:szCs w:val="24"/>
        </w:rPr>
        <w:tab/>
        <w:t>: _____________________________</w:t>
      </w:r>
    </w:p>
    <w:p w:rsidR="000A0C6F" w:rsidRDefault="000A0C6F" w:rsidP="006D35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Educational Qualifications :</w:t>
      </w:r>
    </w:p>
    <w:tbl>
      <w:tblPr>
        <w:tblStyle w:val="TableGrid"/>
        <w:tblW w:w="0" w:type="auto"/>
        <w:tblLook w:val="04A0"/>
      </w:tblPr>
      <w:tblGrid>
        <w:gridCol w:w="3050"/>
        <w:gridCol w:w="3822"/>
        <w:gridCol w:w="2949"/>
      </w:tblGrid>
      <w:tr w:rsidR="00DC7D25" w:rsidRPr="00DC7D25" w:rsidTr="006D357D">
        <w:trPr>
          <w:trHeight w:val="432"/>
        </w:trPr>
        <w:tc>
          <w:tcPr>
            <w:tcW w:w="3192" w:type="dxa"/>
            <w:vAlign w:val="center"/>
          </w:tcPr>
          <w:p w:rsidR="00DC7D25" w:rsidRPr="00DC7D25" w:rsidRDefault="00DC7D25" w:rsidP="006D357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 w:rsidRPr="00DC7D25">
              <w:rPr>
                <w:rFonts w:ascii="Arial,Bold" w:hAnsi="Arial,Bold" w:cs="Arial,Bold"/>
                <w:b/>
                <w:bCs/>
              </w:rPr>
              <w:t>QUALIFICATION</w:t>
            </w:r>
          </w:p>
        </w:tc>
        <w:tc>
          <w:tcPr>
            <w:tcW w:w="3192" w:type="dxa"/>
            <w:vAlign w:val="center"/>
          </w:tcPr>
          <w:p w:rsidR="00DC7D25" w:rsidRPr="00DC7D25" w:rsidRDefault="00DC7D25" w:rsidP="006D357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 w:rsidRPr="00DC7D25">
              <w:rPr>
                <w:rFonts w:ascii="Arial,Bold" w:hAnsi="Arial,Bold" w:cs="Arial,Bold"/>
                <w:b/>
                <w:bCs/>
              </w:rPr>
              <w:t>Course(degree&amp;B.Ed/TTC/PT/PET)</w:t>
            </w:r>
          </w:p>
        </w:tc>
        <w:tc>
          <w:tcPr>
            <w:tcW w:w="3192" w:type="dxa"/>
            <w:vAlign w:val="center"/>
          </w:tcPr>
          <w:p w:rsidR="00DC7D25" w:rsidRPr="00DC7D25" w:rsidRDefault="00DC7D25" w:rsidP="006D357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 w:rsidRPr="00DC7D25">
              <w:rPr>
                <w:rFonts w:ascii="Arial,Bold" w:hAnsi="Arial,Bold" w:cs="Arial,Bold"/>
                <w:b/>
                <w:bCs/>
              </w:rPr>
              <w:t>Year &amp; Month of Passing</w:t>
            </w:r>
          </w:p>
        </w:tc>
      </w:tr>
      <w:tr w:rsidR="00DC7D25" w:rsidRPr="00DC7D25" w:rsidTr="006D357D">
        <w:trPr>
          <w:trHeight w:val="576"/>
        </w:trPr>
        <w:tc>
          <w:tcPr>
            <w:tcW w:w="3192" w:type="dxa"/>
            <w:vAlign w:val="center"/>
          </w:tcPr>
          <w:p w:rsidR="00DC7D25" w:rsidRPr="00DC7D25" w:rsidRDefault="00DC7D25" w:rsidP="006D3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7D25">
              <w:rPr>
                <w:rFonts w:ascii="Arial" w:hAnsi="Arial" w:cs="Arial"/>
              </w:rPr>
              <w:t>Academic</w:t>
            </w:r>
          </w:p>
        </w:tc>
        <w:tc>
          <w:tcPr>
            <w:tcW w:w="3192" w:type="dxa"/>
          </w:tcPr>
          <w:p w:rsidR="00DC7D25" w:rsidRPr="00DC7D25" w:rsidRDefault="00DC7D25" w:rsidP="008A3F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C7D25" w:rsidRPr="00DC7D25" w:rsidRDefault="00DC7D25" w:rsidP="008A3F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C7D25" w:rsidRPr="00DC7D25" w:rsidTr="006D357D">
        <w:trPr>
          <w:trHeight w:val="576"/>
        </w:trPr>
        <w:tc>
          <w:tcPr>
            <w:tcW w:w="3192" w:type="dxa"/>
            <w:vAlign w:val="center"/>
          </w:tcPr>
          <w:p w:rsidR="00DC7D25" w:rsidRPr="00DC7D25" w:rsidRDefault="00DC7D25" w:rsidP="006D35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7D25">
              <w:rPr>
                <w:rFonts w:ascii="Arial" w:hAnsi="Arial" w:cs="Arial"/>
              </w:rPr>
              <w:t>Professional</w:t>
            </w:r>
          </w:p>
        </w:tc>
        <w:tc>
          <w:tcPr>
            <w:tcW w:w="3192" w:type="dxa"/>
          </w:tcPr>
          <w:p w:rsidR="00DC7D25" w:rsidRPr="00DC7D25" w:rsidRDefault="00DC7D25" w:rsidP="008A3F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DC7D25" w:rsidRPr="00DC7D25" w:rsidRDefault="00DC7D25" w:rsidP="008A3F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A0C6F" w:rsidRDefault="000A0C6F" w:rsidP="006D35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R.C.No. &amp; Date of Appointment /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Promotion order and officer issued </w:t>
      </w:r>
      <w:r w:rsidR="00DC7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_____________________________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Leave other than CL/SCL taken </w:t>
      </w:r>
      <w:r w:rsidR="00DC7D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From ________To______No.of days</w:t>
      </w:r>
    </w:p>
    <w:p w:rsidR="000A0C6F" w:rsidRDefault="006D357D" w:rsidP="006D357D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0C6F">
        <w:rPr>
          <w:rFonts w:ascii="Arial" w:hAnsi="Arial" w:cs="Arial"/>
          <w:sz w:val="24"/>
          <w:szCs w:val="24"/>
        </w:rPr>
        <w:t xml:space="preserve">During the probation period 2 years </w:t>
      </w:r>
      <w:r w:rsidR="00DC7D25">
        <w:rPr>
          <w:rFonts w:ascii="Arial" w:hAnsi="Arial" w:cs="Arial"/>
          <w:sz w:val="24"/>
          <w:szCs w:val="24"/>
        </w:rPr>
        <w:tab/>
      </w:r>
      <w:r w:rsidR="000A0C6F">
        <w:rPr>
          <w:rFonts w:ascii="Arial" w:hAnsi="Arial" w:cs="Arial"/>
          <w:sz w:val="24"/>
          <w:szCs w:val="24"/>
        </w:rPr>
        <w:t xml:space="preserve">Nature of leave : HPL/Maturity leave / </w:t>
      </w:r>
      <w:r>
        <w:rPr>
          <w:rFonts w:ascii="Arial" w:hAnsi="Arial" w:cs="Arial"/>
          <w:sz w:val="24"/>
          <w:szCs w:val="24"/>
        </w:rPr>
        <w:t xml:space="preserve"> </w:t>
      </w:r>
      <w:r w:rsidR="000A0C6F">
        <w:rPr>
          <w:rFonts w:ascii="Arial" w:hAnsi="Arial" w:cs="Arial"/>
          <w:sz w:val="24"/>
          <w:szCs w:val="24"/>
        </w:rPr>
        <w:t>others</w:t>
      </w:r>
    </w:p>
    <w:p w:rsidR="000A0C6F" w:rsidRDefault="006D357D" w:rsidP="006D3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0C6F">
        <w:rPr>
          <w:rFonts w:ascii="Arial" w:hAnsi="Arial" w:cs="Arial"/>
          <w:sz w:val="24"/>
          <w:szCs w:val="24"/>
        </w:rPr>
        <w:t>From date of joining</w:t>
      </w:r>
    </w:p>
    <w:p w:rsidR="000A0C6F" w:rsidRDefault="006D357D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0C6F">
        <w:rPr>
          <w:rFonts w:ascii="Arial" w:hAnsi="Arial" w:cs="Arial"/>
          <w:sz w:val="24"/>
          <w:szCs w:val="24"/>
        </w:rPr>
        <w:t xml:space="preserve">(1 year in case of promotiees) </w:t>
      </w:r>
      <w:r w:rsidR="00DC7D25">
        <w:rPr>
          <w:rFonts w:ascii="Arial" w:hAnsi="Arial" w:cs="Arial"/>
          <w:sz w:val="24"/>
          <w:szCs w:val="24"/>
        </w:rPr>
        <w:tab/>
      </w:r>
      <w:r w:rsidR="000A0C6F">
        <w:rPr>
          <w:rFonts w:ascii="Arial" w:hAnsi="Arial" w:cs="Arial"/>
          <w:sz w:val="24"/>
          <w:szCs w:val="24"/>
        </w:rPr>
        <w:t>: _____________________________</w:t>
      </w:r>
    </w:p>
    <w:p w:rsidR="000A0C6F" w:rsidRDefault="000A0C6F" w:rsidP="006D3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Police enquiry particulars in case</w:t>
      </w:r>
    </w:p>
    <w:p w:rsidR="000A0C6F" w:rsidRDefault="006D357D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A0C6F">
        <w:rPr>
          <w:rFonts w:ascii="Arial" w:hAnsi="Arial" w:cs="Arial"/>
          <w:sz w:val="24"/>
          <w:szCs w:val="24"/>
        </w:rPr>
        <w:t xml:space="preserve">Of Direct Recruitment </w:t>
      </w:r>
      <w:r>
        <w:rPr>
          <w:rFonts w:ascii="Arial" w:hAnsi="Arial" w:cs="Arial"/>
          <w:sz w:val="24"/>
          <w:szCs w:val="24"/>
        </w:rPr>
        <w:tab/>
      </w:r>
      <w:r w:rsidR="000A0C6F">
        <w:rPr>
          <w:rFonts w:ascii="Arial" w:hAnsi="Arial" w:cs="Arial"/>
          <w:sz w:val="24"/>
          <w:szCs w:val="24"/>
        </w:rPr>
        <w:t>: ID NO._________ Date __________</w:t>
      </w:r>
    </w:p>
    <w:p w:rsidR="000A0C6F" w:rsidRDefault="006D357D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0A0C6F">
        <w:rPr>
          <w:rFonts w:ascii="Arial" w:hAnsi="Arial" w:cs="Arial"/>
          <w:sz w:val="24"/>
          <w:szCs w:val="24"/>
        </w:rPr>
        <w:t>RC No. of DEO : _______________</w:t>
      </w:r>
    </w:p>
    <w:p w:rsidR="000A0C6F" w:rsidRDefault="000A0C6F" w:rsidP="006D357D">
      <w:pPr>
        <w:tabs>
          <w:tab w:val="left" w:pos="43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Remarks </w:t>
      </w:r>
      <w:r w:rsidR="006D35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_____________________________</w:t>
      </w:r>
    </w:p>
    <w:p w:rsidR="000A0C6F" w:rsidRDefault="000A0C6F" w:rsidP="006D35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 :</w:t>
      </w:r>
    </w:p>
    <w:p w:rsidR="000A0C6F" w:rsidRDefault="000A0C6F" w:rsidP="006D35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:</w:t>
      </w:r>
    </w:p>
    <w:p w:rsidR="000A0C6F" w:rsidRDefault="006D357D" w:rsidP="006D35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0A0C6F">
        <w:rPr>
          <w:rFonts w:ascii="Arial" w:hAnsi="Arial" w:cs="Arial"/>
          <w:sz w:val="24"/>
          <w:szCs w:val="24"/>
        </w:rPr>
        <w:t>Signature of Applicant</w:t>
      </w:r>
    </w:p>
    <w:p w:rsidR="000A0C6F" w:rsidRDefault="000A0C6F" w:rsidP="006D357D">
      <w:pPr>
        <w:autoSpaceDE w:val="0"/>
        <w:autoSpaceDN w:val="0"/>
        <w:adjustRightInd w:val="0"/>
        <w:spacing w:after="0" w:line="48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Endorsement of MEO</w:t>
      </w:r>
    </w:p>
    <w:p w:rsidR="000A0C6F" w:rsidRDefault="000A0C6F" w:rsidP="006D3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is here with forwarded for favourable further action along with</w:t>
      </w:r>
      <w:r w:rsidR="006D3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 register and connected papers. It is certified the above information is true to</w:t>
      </w:r>
      <w:r w:rsidR="006D3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best of my knowledge with available records of this office.</w:t>
      </w:r>
    </w:p>
    <w:p w:rsidR="006D357D" w:rsidRDefault="006D357D" w:rsidP="006D3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A0C6F" w:rsidRDefault="000A0C6F" w:rsidP="006D35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 :</w:t>
      </w:r>
      <w:r w:rsidR="009F7C28">
        <w:rPr>
          <w:rFonts w:ascii="Arial" w:hAnsi="Arial" w:cs="Arial"/>
          <w:sz w:val="24"/>
          <w:szCs w:val="24"/>
        </w:rPr>
        <w:t xml:space="preserve">                                                                                Mandal Educational Officer.</w:t>
      </w:r>
    </w:p>
    <w:p w:rsidR="000A0C6F" w:rsidRDefault="000A0C6F" w:rsidP="006D35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:</w:t>
      </w:r>
      <w:r w:rsidR="00376C8C">
        <w:rPr>
          <w:rFonts w:ascii="Arial" w:hAnsi="Arial" w:cs="Arial"/>
          <w:sz w:val="24"/>
          <w:szCs w:val="24"/>
        </w:rPr>
        <w:t xml:space="preserve">                       www.stuwg.weebly.com</w:t>
      </w:r>
    </w:p>
    <w:sectPr w:rsidR="000A0C6F" w:rsidSect="006D3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E6" w:rsidRDefault="000E3DE6" w:rsidP="009F7C28">
      <w:pPr>
        <w:spacing w:after="0" w:line="240" w:lineRule="auto"/>
      </w:pPr>
      <w:r>
        <w:separator/>
      </w:r>
    </w:p>
  </w:endnote>
  <w:endnote w:type="continuationSeparator" w:id="1">
    <w:p w:rsidR="000E3DE6" w:rsidRDefault="000E3DE6" w:rsidP="009F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28" w:rsidRDefault="009F7C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28" w:rsidRDefault="009F7C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28" w:rsidRDefault="009F7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E6" w:rsidRDefault="000E3DE6" w:rsidP="009F7C28">
      <w:pPr>
        <w:spacing w:after="0" w:line="240" w:lineRule="auto"/>
      </w:pPr>
      <w:r>
        <w:separator/>
      </w:r>
    </w:p>
  </w:footnote>
  <w:footnote w:type="continuationSeparator" w:id="1">
    <w:p w:rsidR="000E3DE6" w:rsidRDefault="000E3DE6" w:rsidP="009F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28" w:rsidRDefault="009F7C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28" w:rsidRDefault="009F7C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28" w:rsidRDefault="009F7C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A0C6F"/>
    <w:rsid w:val="000A0C6F"/>
    <w:rsid w:val="000E3DE6"/>
    <w:rsid w:val="00186A3D"/>
    <w:rsid w:val="00376C8C"/>
    <w:rsid w:val="005C730E"/>
    <w:rsid w:val="006D357D"/>
    <w:rsid w:val="008E0BF9"/>
    <w:rsid w:val="009F7C28"/>
    <w:rsid w:val="00DC7D25"/>
    <w:rsid w:val="00FB31D0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C28"/>
  </w:style>
  <w:style w:type="paragraph" w:styleId="Footer">
    <w:name w:val="footer"/>
    <w:basedOn w:val="Normal"/>
    <w:link w:val="FooterChar"/>
    <w:uiPriority w:val="99"/>
    <w:semiHidden/>
    <w:unhideWhenUsed/>
    <w:rsid w:val="009F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sv1</dc:creator>
  <cp:keywords/>
  <dc:description/>
  <cp:lastModifiedBy>Ramana</cp:lastModifiedBy>
  <cp:revision>3</cp:revision>
  <dcterms:created xsi:type="dcterms:W3CDTF">2012-02-10T14:19:00Z</dcterms:created>
  <dcterms:modified xsi:type="dcterms:W3CDTF">2012-02-22T23:19:00Z</dcterms:modified>
</cp:coreProperties>
</file>